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黑体简体" w:hAnsi="方正黑体简体" w:eastAsia="方正黑体简体" w:cs="方正黑体简体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sz w:val="32"/>
          <w:szCs w:val="32"/>
          <w:highlight w:val="none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宿州市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</w:rPr>
        <w:t>文明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城市建设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</w:rPr>
        <w:t>市民巡访团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Times New Roman" w:eastAsia="方正小标宋简体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/>
          <w:sz w:val="44"/>
          <w:szCs w:val="44"/>
          <w:highlight w:val="none"/>
        </w:rPr>
        <w:t>志愿服务项目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申报表</w:t>
      </w:r>
    </w:p>
    <w:p>
      <w:pPr>
        <w:jc w:val="right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tbl>
      <w:tblPr>
        <w:tblStyle w:val="2"/>
        <w:tblW w:w="9399" w:type="dxa"/>
        <w:tblInd w:w="-2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4"/>
        <w:gridCol w:w="150"/>
        <w:gridCol w:w="269"/>
        <w:gridCol w:w="1207"/>
        <w:gridCol w:w="559"/>
        <w:gridCol w:w="90"/>
        <w:gridCol w:w="328"/>
        <w:gridCol w:w="1538"/>
        <w:gridCol w:w="389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申报单位（组织）</w:t>
            </w: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志愿组织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ID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8"/>
                <w:szCs w:val="28"/>
                <w:highlight w:val="none"/>
              </w:rPr>
              <w:t>（全国志愿服务信息系统）</w:t>
            </w:r>
          </w:p>
        </w:tc>
        <w:tc>
          <w:tcPr>
            <w:tcW w:w="1856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2704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554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申报单位性质</w:t>
            </w:r>
          </w:p>
        </w:tc>
        <w:tc>
          <w:tcPr>
            <w:tcW w:w="6845" w:type="dxa"/>
            <w:gridSpan w:val="9"/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机关单位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企业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社会团体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704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队伍目前开展项目领域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695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关爱留守儿童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关爱农民工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关爱空巢老人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关爱残障人员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社区文明创建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脱贫攻坚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文明旅游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文明交通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扶贫开发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心理疏导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环境保护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应急救援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法律服务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文明劝导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文化文艺</w:t>
            </w: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卫生医疗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  <w:t xml:space="preserve">          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★请在选择的项目前面打</w:t>
            </w:r>
            <w:r>
              <w:rPr>
                <w:rFonts w:ascii="Arial" w:hAnsi="Arial" w:eastAsia="仿宋_GB2312" w:cs="Arial"/>
                <w:sz w:val="28"/>
                <w:szCs w:val="28"/>
                <w:highlight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参加本项目运作人数</w:t>
            </w:r>
          </w:p>
        </w:tc>
        <w:tc>
          <w:tcPr>
            <w:tcW w:w="176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45" w:type="dxa"/>
            <w:gridSpan w:val="4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专职人员人数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曾获何种奖励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（限填三个）</w:t>
            </w: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项目联系人</w:t>
            </w: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97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3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207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977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1927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315" w:type="dxa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拟充实项目内容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highlight w:val="none"/>
              </w:rPr>
              <w:t>（可对本项目内容进行充实完善）</w:t>
            </w: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73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预期效果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字以内）</w:t>
            </w:r>
          </w:p>
        </w:tc>
        <w:tc>
          <w:tcPr>
            <w:tcW w:w="6426" w:type="dxa"/>
            <w:gridSpan w:val="7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515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项目申报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组织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242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市文明办意见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rPr>
          <w:rFonts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sz w:val="24"/>
          <w:highlight w:val="none"/>
        </w:rPr>
        <w:t>注：请将机构资质证明（机构法人证书或相关执照）附后。</w:t>
      </w:r>
    </w:p>
    <w:p>
      <w:pPr>
        <w:rPr>
          <w:rFonts w:ascii="方正仿宋简体" w:hAnsi="方正仿宋简体" w:eastAsia="方正仿宋简体" w:cs="方正仿宋简体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42F60"/>
    <w:rsid w:val="507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2021-01-18T00:20:00Z</dcterms:created>
  <dc:creator>简兮</dc:creator>
  <cp:lastModifiedBy>简兮</cp:lastModifiedBy>
  <dcterms:modified xsi:type="dcterms:W3CDTF">2021-01-18T00:21:15Z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