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黑体简体" w:eastAsia="方正黑体简体" w:cs="方正黑体简体"/>
          <w:bCs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highlight w:val="none"/>
        </w:rPr>
        <w:t>附件</w:t>
      </w:r>
      <w:r>
        <w:rPr>
          <w:rFonts w:ascii="方正黑体简体" w:hAnsi="方正黑体简体" w:eastAsia="方正黑体简体" w:cs="方正黑体简体"/>
          <w:bCs/>
          <w:sz w:val="32"/>
          <w:szCs w:val="32"/>
          <w:highlight w:val="none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宿州市文明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  <w:lang w:val="en-US" w:eastAsia="zh-CN"/>
        </w:rPr>
        <w:t>城市建设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市民巡访团志愿者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登记表</w:t>
      </w:r>
    </w:p>
    <w:p>
      <w:pPr>
        <w:jc w:val="right"/>
        <w:rPr>
          <w:rFonts w:ascii="方正仿宋简体" w:hAnsi="方正仿宋简体" w:eastAsia="方正仿宋简体" w:cs="方正仿宋简体"/>
          <w:b/>
          <w:sz w:val="28"/>
          <w:szCs w:val="28"/>
          <w:highlight w:val="none"/>
        </w:rPr>
      </w:pP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年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月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日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         </w:t>
      </w:r>
    </w:p>
    <w:tbl>
      <w:tblPr>
        <w:tblStyle w:val="2"/>
        <w:tblpPr w:leftFromText="180" w:rightFromText="180" w:vertAnchor="text" w:horzAnchor="page" w:tblpX="1231" w:tblpY="133"/>
        <w:tblOverlap w:val="never"/>
        <w:tblW w:w="903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815"/>
        <w:gridCol w:w="1075"/>
        <w:gridCol w:w="1150"/>
        <w:gridCol w:w="868"/>
        <w:gridCol w:w="162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姓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insoku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0" w:name="A0101_1"/>
            <w:bookmarkEnd w:id="0"/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" w:name="A0104_2"/>
            <w:bookmarkEnd w:id="1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2" w:name="A0107_3"/>
            <w:bookmarkEnd w:id="2"/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3" w:name="P0192A_12"/>
            <w:bookmarkEnd w:id="3"/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寸免冠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籍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4" w:name="A0117_4"/>
            <w:bookmarkEnd w:id="4"/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民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学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55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所在志愿服务组织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志愿者注册号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5" w:name="A0144_7"/>
            <w:bookmarkEnd w:id="5"/>
            <w:bookmarkStart w:id="6" w:name="A0134_8"/>
            <w:bookmarkEnd w:id="6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共产党员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共青团员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民主党派□群众</w:t>
            </w:r>
            <w:bookmarkStart w:id="7" w:name="A0127_9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8" w:name="A0125_10"/>
            <w:bookmarkEnd w:id="8"/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9" w:name="A0187A_11"/>
            <w:bookmarkEnd w:id="9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固话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微信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工作单位（原单位）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家庭地址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熟悉专业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有何专长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spacing w:line="320" w:lineRule="exact"/>
              <w:ind w:firstLine="280" w:firstLineChars="100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0" w:name="A0215_17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推荐单位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1" w:name="RMZW_18"/>
            <w:bookmarkEnd w:id="11"/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3640" w:firstLineChars="1300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（盖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章）</w:t>
            </w: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2" w:name="RMZW_19"/>
            <w:bookmarkEnd w:id="12"/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highlight w:val="none"/>
        </w:rPr>
      </w:pPr>
    </w:p>
    <w:p>
      <w:pPr>
        <w:ind w:firstLine="5040" w:firstLineChars="2400"/>
        <w:rPr>
          <w:highlight w:val="none"/>
        </w:rPr>
      </w:pPr>
    </w:p>
    <w:p>
      <w:pPr>
        <w:jc w:val="right"/>
      </w:pPr>
      <w:bookmarkStart w:id="13" w:name="_GoBack"/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本人签名：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  <w:u w:val="single"/>
          <w:lang w:val="en-US" w:eastAsia="zh-CN"/>
        </w:rPr>
        <w:t xml:space="preserve">      </w:t>
      </w:r>
    </w:p>
    <w:bookmarkEnd w:id="1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1EA1"/>
    <w:rsid w:val="43B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2021-01-18T00:21:00Z</dcterms:created>
  <dc:creator>简兮</dc:creator>
  <cp:lastModifiedBy>简兮</cp:lastModifiedBy>
  <dcterms:modified xsi:type="dcterms:W3CDTF">2021-01-18T00:22:25Z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